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FE22" w14:textId="77777777" w:rsidR="00C401D5" w:rsidRDefault="00C401D5" w:rsidP="00C401D5">
      <w:pPr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בס"ד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</w:p>
    <w:p w14:paraId="74F53797" w14:textId="77777777" w:rsidR="00C401D5" w:rsidRDefault="00C401D5" w:rsidP="00C401D5">
      <w:pPr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המועצה הדתית </w:t>
      </w:r>
      <w:proofErr w:type="spellStart"/>
      <w:r>
        <w:rPr>
          <w:rFonts w:hint="cs"/>
          <w:b/>
          <w:bCs/>
          <w:sz w:val="36"/>
          <w:szCs w:val="36"/>
          <w:rtl/>
        </w:rPr>
        <w:t>יקנעם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       </w:t>
      </w:r>
      <w:r>
        <w:rPr>
          <w:rFonts w:cs="Arial"/>
          <w:b/>
          <w:bCs/>
          <w:noProof/>
          <w:sz w:val="36"/>
          <w:szCs w:val="36"/>
        </w:rPr>
        <w:drawing>
          <wp:inline distT="0" distB="0" distL="0" distR="0" wp14:anchorId="08A8DB6A" wp14:editId="50F62535">
            <wp:extent cx="790575" cy="866775"/>
            <wp:effectExtent l="0" t="0" r="9525" b="9525"/>
            <wp:docPr id="1" name="תמונה 1" descr="mo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moa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28281" w14:textId="77777777" w:rsidR="00C401D5" w:rsidRDefault="00C401D5" w:rsidP="00C401D5">
      <w:pPr>
        <w:jc w:val="center"/>
        <w:rPr>
          <w:sz w:val="16"/>
          <w:szCs w:val="16"/>
        </w:rPr>
      </w:pPr>
      <w:r>
        <w:rPr>
          <w:rFonts w:hint="cs"/>
          <w:sz w:val="28"/>
          <w:rtl/>
        </w:rPr>
        <w:t>מרכז מסחרי ת.ד. 49 טלפון: 04-9893616 פקס 04-9890261</w:t>
      </w:r>
    </w:p>
    <w:p w14:paraId="24358960" w14:textId="77777777" w:rsidR="00C401D5" w:rsidRDefault="00C401D5" w:rsidP="00C401D5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14:paraId="34E3DAC1" w14:textId="1AE67EDB" w:rsidR="00C401D5" w:rsidRPr="00E31BA2" w:rsidRDefault="00C401D5" w:rsidP="00C401D5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E31BA2">
        <w:rPr>
          <w:rFonts w:ascii="David" w:hAnsi="David" w:cs="David"/>
          <w:b/>
          <w:bCs/>
          <w:sz w:val="40"/>
          <w:szCs w:val="40"/>
          <w:rtl/>
        </w:rPr>
        <w:t xml:space="preserve">מכרז פומבי  </w:t>
      </w:r>
      <w:r>
        <w:rPr>
          <w:rFonts w:ascii="David" w:hAnsi="David" w:cs="David" w:hint="cs"/>
          <w:b/>
          <w:bCs/>
          <w:sz w:val="40"/>
          <w:szCs w:val="40"/>
          <w:rtl/>
        </w:rPr>
        <w:t>2/2023</w:t>
      </w:r>
    </w:p>
    <w:p w14:paraId="17188C4E" w14:textId="44D64443" w:rsidR="00C401D5" w:rsidRDefault="00C401D5" w:rsidP="00C401D5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 xml:space="preserve">חפירה ובניית קברים  - בבית העלמין </w:t>
      </w:r>
      <w:proofErr w:type="spellStart"/>
      <w:r>
        <w:rPr>
          <w:rFonts w:ascii="David" w:hAnsi="David" w:cs="David" w:hint="cs"/>
          <w:b/>
          <w:bCs/>
          <w:sz w:val="36"/>
          <w:szCs w:val="36"/>
          <w:rtl/>
        </w:rPr>
        <w:t>יקנעם</w:t>
      </w:r>
      <w:proofErr w:type="spellEnd"/>
      <w:r>
        <w:rPr>
          <w:rFonts w:ascii="David" w:hAnsi="David" w:cs="David" w:hint="cs"/>
          <w:b/>
          <w:bCs/>
          <w:sz w:val="36"/>
          <w:szCs w:val="36"/>
          <w:rtl/>
        </w:rPr>
        <w:t xml:space="preserve">  </w:t>
      </w:r>
    </w:p>
    <w:p w14:paraId="4AF0D6FB" w14:textId="44EA3BF3" w:rsidR="00C401D5" w:rsidRDefault="00C401D5" w:rsidP="00C401D5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הזמנה להציע הצעות</w:t>
      </w:r>
    </w:p>
    <w:p w14:paraId="690AA208" w14:textId="4F6C615F" w:rsidR="00C401D5" w:rsidRDefault="00C401D5" w:rsidP="00C401D5">
      <w:pPr>
        <w:rPr>
          <w:rFonts w:ascii="David" w:hAnsi="David" w:cs="David"/>
          <w:b/>
          <w:bCs/>
          <w:sz w:val="28"/>
          <w:rtl/>
        </w:rPr>
      </w:pPr>
    </w:p>
    <w:p w14:paraId="0BE04BF9" w14:textId="36CF5225" w:rsidR="00C401D5" w:rsidRDefault="00C401D5" w:rsidP="00C401D5">
      <w:pPr>
        <w:rPr>
          <w:rFonts w:ascii="David" w:hAnsi="David" w:cs="David"/>
          <w:b/>
          <w:bCs/>
          <w:sz w:val="28"/>
          <w:rtl/>
        </w:rPr>
      </w:pPr>
    </w:p>
    <w:p w14:paraId="4A8F223E" w14:textId="544BCD7F" w:rsidR="00C401D5" w:rsidRDefault="00C401D5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המועצה הדתית </w:t>
      </w:r>
      <w:proofErr w:type="spellStart"/>
      <w:r>
        <w:rPr>
          <w:rFonts w:ascii="David" w:hAnsi="David" w:cs="David" w:hint="cs"/>
          <w:sz w:val="28"/>
          <w:rtl/>
        </w:rPr>
        <w:t>יקנעם</w:t>
      </w:r>
      <w:proofErr w:type="spellEnd"/>
      <w:r>
        <w:rPr>
          <w:rFonts w:ascii="David" w:hAnsi="David" w:cs="David" w:hint="cs"/>
          <w:sz w:val="28"/>
          <w:rtl/>
        </w:rPr>
        <w:t xml:space="preserve"> (להלן: "המועצה") מזמינה בזאת הצעות לחפירה ובניית קברים (להלן: הפרויקט").</w:t>
      </w:r>
    </w:p>
    <w:p w14:paraId="7B175A5F" w14:textId="49F2FB87" w:rsidR="00C401D5" w:rsidRDefault="00C401D5" w:rsidP="00C401D5">
      <w:pPr>
        <w:rPr>
          <w:rFonts w:ascii="David" w:hAnsi="David" w:cs="David"/>
          <w:sz w:val="28"/>
          <w:rtl/>
        </w:rPr>
      </w:pPr>
    </w:p>
    <w:p w14:paraId="4ECBE2C1" w14:textId="422CF197" w:rsidR="00C401D5" w:rsidRDefault="00C401D5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1.   את תנאי המכרז, המסמכים הנלווים וכן נוסח ההסכם שהזוכה יידרש לחתום עליו (להלן: "מסמכי המכרז") חומר קשיח של חוברת המכרז לרבות התוכניות ניתן לקבל </w:t>
      </w:r>
    </w:p>
    <w:p w14:paraId="513D0E70" w14:textId="7831038B" w:rsidR="00C401D5" w:rsidRDefault="00C401D5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במשרדי המועצה הדתית </w:t>
      </w:r>
      <w:proofErr w:type="spellStart"/>
      <w:r>
        <w:rPr>
          <w:rFonts w:ascii="David" w:hAnsi="David" w:cs="David" w:hint="cs"/>
          <w:sz w:val="28"/>
          <w:rtl/>
        </w:rPr>
        <w:t>יקנעם</w:t>
      </w:r>
      <w:proofErr w:type="spellEnd"/>
      <w:r>
        <w:rPr>
          <w:rFonts w:ascii="David" w:hAnsi="David" w:cs="David" w:hint="cs"/>
          <w:sz w:val="28"/>
          <w:rtl/>
        </w:rPr>
        <w:t xml:space="preserve">,  החל מיום שני ו' באדר תשפ"ג (27.02.2023) </w:t>
      </w:r>
    </w:p>
    <w:p w14:paraId="0B61D573" w14:textId="0BDBA523" w:rsidR="00C401D5" w:rsidRDefault="00C401D5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בין השעות 14.00 -  08.30 . </w:t>
      </w:r>
    </w:p>
    <w:p w14:paraId="045AE2F8" w14:textId="2DC200DD" w:rsidR="00C401D5" w:rsidRDefault="00C401D5" w:rsidP="00C401D5">
      <w:pPr>
        <w:rPr>
          <w:rFonts w:ascii="David" w:hAnsi="David" w:cs="David"/>
          <w:sz w:val="28"/>
          <w:rtl/>
        </w:rPr>
      </w:pPr>
    </w:p>
    <w:p w14:paraId="2712691B" w14:textId="0856F7EB" w:rsidR="00C401D5" w:rsidRDefault="00C401D5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2.   המציע הינו חברה או עוסק מורשה המנהל ספרים.</w:t>
      </w:r>
    </w:p>
    <w:p w14:paraId="48B5FEC7" w14:textId="08FBEE17" w:rsidR="00C401D5" w:rsidRDefault="00C401D5" w:rsidP="00C401D5">
      <w:pPr>
        <w:rPr>
          <w:rFonts w:ascii="David" w:hAnsi="David" w:cs="David"/>
          <w:sz w:val="28"/>
          <w:rtl/>
        </w:rPr>
      </w:pPr>
    </w:p>
    <w:p w14:paraId="33FCD7F0" w14:textId="77777777" w:rsidR="00FA73E4" w:rsidRDefault="00C401D5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3.  המציע אש ביצע עובדות בניית חלקות קבורה לפחות אצל שני (2) גופים </w:t>
      </w:r>
    </w:p>
    <w:p w14:paraId="43E99B02" w14:textId="5637C13B" w:rsidR="00C401D5" w:rsidRDefault="00C401D5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במהלך שלוש שנים אחרונות מיום הגשת ההצעה.</w:t>
      </w:r>
    </w:p>
    <w:p w14:paraId="32146584" w14:textId="567DCE26" w:rsidR="00C401D5" w:rsidRDefault="00C401D5" w:rsidP="00C401D5">
      <w:pPr>
        <w:rPr>
          <w:rFonts w:ascii="David" w:hAnsi="David" w:cs="David"/>
          <w:sz w:val="28"/>
          <w:rtl/>
        </w:rPr>
      </w:pPr>
    </w:p>
    <w:p w14:paraId="335A77F9" w14:textId="4AD8099B" w:rsidR="00C401D5" w:rsidRDefault="00C401D5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4.   על המציע לצרף להצעתו, בנוסף לכל מסמכי המכרז, ערבות בנקאית צמודה בלתי מותנית וניתנת לגבייה ללא כל תנאי עפ"י פניית המועצה בסך של 10.000 ₪ הערבות תעמוד </w:t>
      </w:r>
      <w:r w:rsidR="0064578A">
        <w:rPr>
          <w:rFonts w:ascii="David" w:hAnsi="David" w:cs="David" w:hint="cs"/>
          <w:sz w:val="28"/>
          <w:rtl/>
        </w:rPr>
        <w:t xml:space="preserve">בתוקפה עד ליום </w:t>
      </w:r>
      <w:r w:rsidR="0064578A" w:rsidRPr="0064578A">
        <w:rPr>
          <w:rFonts w:ascii="David" w:hAnsi="David" w:cs="David" w:hint="cs"/>
          <w:b/>
          <w:bCs/>
          <w:sz w:val="28"/>
          <w:rtl/>
        </w:rPr>
        <w:t>15.12.202</w:t>
      </w:r>
      <w:r w:rsidR="0064578A">
        <w:rPr>
          <w:rFonts w:ascii="David" w:hAnsi="David" w:cs="David" w:hint="cs"/>
          <w:sz w:val="28"/>
          <w:rtl/>
        </w:rPr>
        <w:t>3 ???</w:t>
      </w:r>
    </w:p>
    <w:p w14:paraId="5CF56390" w14:textId="4CF96680" w:rsidR="0064578A" w:rsidRDefault="0064578A" w:rsidP="00C401D5">
      <w:pPr>
        <w:rPr>
          <w:rFonts w:ascii="David" w:hAnsi="David" w:cs="David"/>
          <w:sz w:val="28"/>
          <w:rtl/>
        </w:rPr>
      </w:pPr>
    </w:p>
    <w:p w14:paraId="16DE1884" w14:textId="72856996" w:rsidR="0064578A" w:rsidRDefault="0064578A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5.   לא יתקיים סיור קבלנים </w:t>
      </w:r>
      <w:r>
        <w:rPr>
          <w:rFonts w:ascii="David" w:hAnsi="David" w:cs="David"/>
          <w:sz w:val="28"/>
          <w:rtl/>
        </w:rPr>
        <w:t>–</w:t>
      </w:r>
      <w:r>
        <w:rPr>
          <w:rFonts w:ascii="David" w:hAnsi="David" w:cs="David" w:hint="cs"/>
          <w:sz w:val="28"/>
          <w:rtl/>
        </w:rPr>
        <w:t xml:space="preserve"> מי שמעוניין לבקר בשטח מוזמן לתאם זאת יום לפני הגעתו עם המועצה הדתית בטלפון:  04-9893616 .</w:t>
      </w:r>
    </w:p>
    <w:p w14:paraId="03309BCD" w14:textId="7AD5C822" w:rsidR="0064578A" w:rsidRDefault="0064578A" w:rsidP="00C401D5">
      <w:pPr>
        <w:rPr>
          <w:rFonts w:ascii="David" w:hAnsi="David" w:cs="David"/>
          <w:sz w:val="28"/>
          <w:rtl/>
        </w:rPr>
      </w:pPr>
    </w:p>
    <w:p w14:paraId="766BB730" w14:textId="750CF2C2" w:rsidR="0064578A" w:rsidRDefault="0064578A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6.   את טופסי המכרז יש להפקיד ידנית בלבד בתיבת המכרזים המצויה במשרדי המועצה הדתית, במעטפה סגורה, נושאת ציון "מכרז מס' 2/2023 "  בהתאם לתנאי המכרז.</w:t>
      </w:r>
    </w:p>
    <w:p w14:paraId="42C639D9" w14:textId="77777777" w:rsidR="0064578A" w:rsidRDefault="0064578A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המועד האחרון להגשת מועמדות ומסמכי המכרז  </w:t>
      </w:r>
    </w:p>
    <w:p w14:paraId="0CC9E12F" w14:textId="5DEB5778" w:rsidR="0064578A" w:rsidRDefault="0064578A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לא יאוחר מיום חמישי ט"ז באדר תשפ"ג (09.03.2023) בשעה 12.00 בצהרים. </w:t>
      </w:r>
    </w:p>
    <w:p w14:paraId="2887718F" w14:textId="6F1C420E" w:rsidR="0064578A" w:rsidRDefault="0064578A" w:rsidP="00C401D5">
      <w:pPr>
        <w:rPr>
          <w:rFonts w:ascii="David" w:hAnsi="David" w:cs="David"/>
          <w:sz w:val="28"/>
          <w:rtl/>
        </w:rPr>
      </w:pPr>
    </w:p>
    <w:p w14:paraId="2A1EFB63" w14:textId="242E0A42" w:rsidR="0064578A" w:rsidRDefault="0064578A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מעטפה של תימצא בתיבת המכרזים במועד האמור לא תתקבל ולא תובא לדיון.</w:t>
      </w:r>
    </w:p>
    <w:p w14:paraId="154C3AE1" w14:textId="287B865B" w:rsidR="0064578A" w:rsidRDefault="0064578A" w:rsidP="00C401D5">
      <w:pPr>
        <w:rPr>
          <w:rFonts w:ascii="David" w:hAnsi="David" w:cs="David"/>
          <w:sz w:val="28"/>
          <w:rtl/>
        </w:rPr>
      </w:pPr>
    </w:p>
    <w:p w14:paraId="25DE28E0" w14:textId="5CCE09BB" w:rsidR="0064578A" w:rsidRDefault="0064578A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המועצה הדתית אינה מתחייבת לקבל את ההצעה הזולה ביותר ו/או כל הצעה שהיא והכל לפי שיקול דעה הבלעדי .</w:t>
      </w:r>
    </w:p>
    <w:p w14:paraId="67582B97" w14:textId="69467B1A" w:rsidR="0064578A" w:rsidRDefault="0064578A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המועצה רשאית לבטל את המכרז בכל עת ואין בעצם פרסום המכרז התחייבות כלשהי למציע כלשהו.</w:t>
      </w:r>
    </w:p>
    <w:p w14:paraId="4FED96AC" w14:textId="69DCB481" w:rsidR="0064578A" w:rsidRDefault="0064578A" w:rsidP="00C401D5">
      <w:pPr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הוראות מפורטות נוספות מצויות במסמכי המכרז.</w:t>
      </w:r>
    </w:p>
    <w:p w14:paraId="3A9F3807" w14:textId="1E29746C" w:rsidR="0064578A" w:rsidRPr="0064578A" w:rsidRDefault="002270B3" w:rsidP="0064578A">
      <w:pPr>
        <w:ind w:left="5760"/>
        <w:jc w:val="center"/>
        <w:rPr>
          <w:rFonts w:ascii="David" w:hAnsi="David" w:cs="David"/>
          <w:b/>
          <w:bCs/>
          <w:sz w:val="28"/>
          <w:rtl/>
        </w:rPr>
      </w:pPr>
      <w:r>
        <w:rPr>
          <w:rFonts w:ascii="David" w:hAnsi="David" w:cs="David" w:hint="cs"/>
          <w:b/>
          <w:bCs/>
          <w:sz w:val="28"/>
          <w:rtl/>
        </w:rPr>
        <w:t xml:space="preserve"> </w:t>
      </w:r>
    </w:p>
    <w:p w14:paraId="57FB27E5" w14:textId="77777777" w:rsidR="0064578A" w:rsidRDefault="0064578A" w:rsidP="00C401D5">
      <w:pPr>
        <w:rPr>
          <w:rFonts w:ascii="David" w:hAnsi="David" w:cs="David"/>
          <w:sz w:val="28"/>
          <w:rtl/>
        </w:rPr>
      </w:pPr>
    </w:p>
    <w:p w14:paraId="08B110BC" w14:textId="427298F9" w:rsidR="00C401D5" w:rsidRPr="002E5B0D" w:rsidRDefault="00FA73E4" w:rsidP="00FA73E4">
      <w:pPr>
        <w:ind w:left="5040" w:firstLine="720"/>
        <w:jc w:val="center"/>
        <w:rPr>
          <w:rFonts w:ascii="David" w:hAnsi="David" w:cs="David"/>
          <w:b/>
          <w:bCs/>
          <w:sz w:val="28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rtl/>
        </w:rPr>
        <w:t>שרלי</w:t>
      </w:r>
      <w:proofErr w:type="spellEnd"/>
      <w:r>
        <w:rPr>
          <w:rFonts w:ascii="David" w:hAnsi="David" w:cs="David" w:hint="cs"/>
          <w:b/>
          <w:bCs/>
          <w:sz w:val="28"/>
          <w:rtl/>
        </w:rPr>
        <w:t xml:space="preserve"> בוחבוט </w:t>
      </w:r>
    </w:p>
    <w:p w14:paraId="7EC6D7DB" w14:textId="77777777" w:rsidR="00C401D5" w:rsidRPr="002E5B0D" w:rsidRDefault="00C401D5" w:rsidP="00C401D5">
      <w:pPr>
        <w:ind w:left="5040" w:firstLine="720"/>
        <w:jc w:val="center"/>
        <w:rPr>
          <w:rFonts w:ascii="David" w:hAnsi="David" w:cs="David"/>
          <w:b/>
          <w:bCs/>
          <w:sz w:val="28"/>
        </w:rPr>
      </w:pPr>
      <w:r w:rsidRPr="002E5B0D">
        <w:rPr>
          <w:rFonts w:ascii="David" w:hAnsi="David" w:cs="David" w:hint="cs"/>
          <w:b/>
          <w:bCs/>
          <w:sz w:val="28"/>
          <w:rtl/>
        </w:rPr>
        <w:t>יו"ר המועצה הדתית</w:t>
      </w:r>
    </w:p>
    <w:p w14:paraId="2D53F348" w14:textId="77777777" w:rsidR="00C401D5" w:rsidRPr="00E26A2B" w:rsidRDefault="00C401D5" w:rsidP="00C401D5"/>
    <w:p w14:paraId="05661A76" w14:textId="77777777" w:rsidR="00DF2D9B" w:rsidRPr="00C401D5" w:rsidRDefault="00DF2D9B"/>
    <w:sectPr w:rsidR="00DF2D9B" w:rsidRPr="00C401D5" w:rsidSect="00E26A2B">
      <w:pgSz w:w="11906" w:h="16838"/>
      <w:pgMar w:top="709" w:right="1446" w:bottom="709" w:left="144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Type Soncino">
    <w:panose1 w:val="020103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3410"/>
    <w:multiLevelType w:val="hybridMultilevel"/>
    <w:tmpl w:val="918C0E22"/>
    <w:lvl w:ilvl="0" w:tplc="BA8E80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235"/>
    <w:multiLevelType w:val="hybridMultilevel"/>
    <w:tmpl w:val="737A932A"/>
    <w:lvl w:ilvl="0" w:tplc="42763B88">
      <w:start w:val="1"/>
      <w:numFmt w:val="hebrew1"/>
      <w:lvlText w:val="%1."/>
      <w:lvlJc w:val="left"/>
      <w:pPr>
        <w:ind w:left="1080" w:hanging="360"/>
      </w:pPr>
      <w:rPr>
        <w:rFonts w:ascii="Times New Roman" w:eastAsia="Times New Roman" w:hAnsi="Times New Roman" w:cs="TopType Soncino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778428">
    <w:abstractNumId w:val="0"/>
  </w:num>
  <w:num w:numId="2" w16cid:durableId="22603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D5"/>
    <w:rsid w:val="002270B3"/>
    <w:rsid w:val="0064578A"/>
    <w:rsid w:val="006A43F0"/>
    <w:rsid w:val="00C401D5"/>
    <w:rsid w:val="00DF2D9B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1528"/>
  <w15:chartTrackingRefBased/>
  <w15:docId w15:val="{9C610243-BCD1-46CB-AA7A-C97C439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1D5"/>
    <w:pPr>
      <w:bidi/>
      <w:spacing w:after="0" w:line="240" w:lineRule="auto"/>
    </w:pPr>
    <w:rPr>
      <w:rFonts w:ascii="Times New Roman" w:eastAsia="Times New Roman" w:hAnsi="Times New Roman" w:cs="TopType Soncino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2023-02-21T07:46:00Z</cp:lastPrinted>
  <dcterms:created xsi:type="dcterms:W3CDTF">2023-02-20T10:53:00Z</dcterms:created>
  <dcterms:modified xsi:type="dcterms:W3CDTF">2023-02-21T07:47:00Z</dcterms:modified>
</cp:coreProperties>
</file>